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A372D">
      <w:pPr>
        <w:jc w:val="center"/>
        <w:rPr>
          <w:b/>
          <w:sz w:val="36"/>
          <w:szCs w:val="36"/>
          <w:u w:val="single"/>
        </w:rPr>
      </w:pPr>
      <w:r>
        <w:rPr>
          <w:b/>
          <w:sz w:val="36"/>
          <w:szCs w:val="36"/>
          <w:u w:val="single"/>
        </w:rPr>
        <w:t>BOTANY CLUB</w:t>
      </w:r>
    </w:p>
    <w:p w14:paraId="3E835FE8"/>
    <w:p w14:paraId="21BA9F3D">
      <w:pPr>
        <w:spacing w:line="360" w:lineRule="auto"/>
        <w:ind w:firstLine="720"/>
        <w:jc w:val="both"/>
        <w:rPr>
          <w:rFonts w:ascii="Bookman Old Style" w:hAnsi="Bookman Old Style" w:cstheme="minorHAnsi"/>
          <w:sz w:val="24"/>
          <w:szCs w:val="24"/>
        </w:rPr>
      </w:pPr>
      <w:r>
        <w:rPr>
          <w:rFonts w:hint="default" w:ascii="Bookman Old Style" w:hAnsi="Bookman Old Style"/>
          <w:b/>
          <w:sz w:val="24"/>
          <w:szCs w:val="24"/>
        </w:rPr>
        <w:t>The Botany Club</w:t>
      </w:r>
      <w:r>
        <w:rPr>
          <w:rFonts w:hint="default" w:ascii="Bookman Old Style" w:hAnsi="Bookman Old Style"/>
          <w:b w:val="0"/>
          <w:bCs/>
          <w:sz w:val="24"/>
          <w:szCs w:val="24"/>
        </w:rPr>
        <w:t xml:space="preserve"> was founded in the early days as a student recreational gathering under the</w:t>
      </w:r>
      <w:r>
        <w:rPr>
          <w:rFonts w:hint="default" w:ascii="Bookman Old Style" w:hAnsi="Bookman Old Style"/>
          <w:b/>
          <w:sz w:val="24"/>
          <w:szCs w:val="24"/>
        </w:rPr>
        <w:t xml:space="preserve"> Department of Botany</w:t>
      </w:r>
      <w:r>
        <w:rPr>
          <w:rFonts w:hint="default" w:ascii="Bookman Old Style" w:hAnsi="Bookman Old Style" w:cstheme="minorHAnsi"/>
          <w:b/>
          <w:sz w:val="24"/>
          <w:szCs w:val="24"/>
          <w:lang w:val="en-US"/>
        </w:rPr>
        <w:t xml:space="preserve">. </w:t>
      </w:r>
      <w:r>
        <w:rPr>
          <w:rFonts w:hint="default" w:ascii="Bookman Old Style" w:hAnsi="Bookman Old Style"/>
          <w:sz w:val="24"/>
          <w:szCs w:val="24"/>
        </w:rPr>
        <w:t xml:space="preserve">The  Club plays an important role in enhancing the overall student experience by focusing on welfare measures, recreation, field visits, and other co-curricular activities. Through its diverse initiatives, the club not only nurtures a love for botany but also promotes the well-being, personal growth, and academic success of its members. </w:t>
      </w:r>
      <w:r>
        <w:rPr>
          <w:rFonts w:ascii="Bookman Old Style" w:hAnsi="Bookman Old Style" w:cstheme="minorHAnsi"/>
          <w:sz w:val="24"/>
          <w:szCs w:val="24"/>
        </w:rPr>
        <w:t xml:space="preserve"> Club is open to all the students of Botany Department and regular meetings and discussions are conducted among the members for the smooth conduct of the club activities.</w:t>
      </w:r>
    </w:p>
    <w:p w14:paraId="0F04331F">
      <w:pPr>
        <w:spacing w:line="360" w:lineRule="auto"/>
        <w:ind w:firstLine="720"/>
        <w:jc w:val="both"/>
        <w:rPr>
          <w:rFonts w:ascii="Bookman Old Style" w:hAnsi="Bookman Old Style" w:cstheme="minorHAnsi"/>
          <w:sz w:val="24"/>
          <w:szCs w:val="24"/>
        </w:rPr>
      </w:pPr>
      <w:r>
        <w:rPr>
          <w:rFonts w:ascii="Bookman Old Style" w:hAnsi="Bookman Old Style" w:cstheme="minorHAnsi"/>
          <w:b/>
          <w:bCs/>
          <w:sz w:val="24"/>
          <w:szCs w:val="24"/>
        </w:rPr>
        <w:t>Student recreation</w:t>
      </w:r>
      <w:r>
        <w:rPr>
          <w:rFonts w:ascii="Bookman Old Style" w:hAnsi="Bookman Old Style" w:cstheme="minorHAnsi"/>
          <w:sz w:val="24"/>
          <w:szCs w:val="24"/>
        </w:rPr>
        <w:t xml:space="preserve"> is an integral part of the Botany Club’s agenda. The club organizes a variety of recreational activities that cater to diverse interests. </w:t>
      </w:r>
      <w:r>
        <w:rPr>
          <w:rFonts w:ascii="Bookman Old Style" w:hAnsi="Bookman Old Style" w:cstheme="minorHAnsi"/>
          <w:b/>
          <w:sz w:val="24"/>
          <w:szCs w:val="24"/>
        </w:rPr>
        <w:t>Gardening sessions</w:t>
      </w:r>
      <w:r>
        <w:rPr>
          <w:rFonts w:ascii="Bookman Old Style" w:hAnsi="Bookman Old Style" w:cstheme="minorHAnsi"/>
          <w:sz w:val="24"/>
          <w:szCs w:val="24"/>
        </w:rPr>
        <w:t xml:space="preserve"> are a popular choice, allowing students to engage in hands-on activities such as planting, pruning, and maintaining the club’s garden. The club also hosts </w:t>
      </w:r>
      <w:r>
        <w:rPr>
          <w:rFonts w:ascii="Bookman Old Style" w:hAnsi="Bookman Old Style" w:cstheme="minorHAnsi"/>
          <w:b/>
          <w:sz w:val="24"/>
          <w:szCs w:val="24"/>
        </w:rPr>
        <w:t>botanical art workshops, exhibitions</w:t>
      </w:r>
      <w:r>
        <w:rPr>
          <w:rFonts w:hint="default" w:ascii="Bookman Old Style" w:hAnsi="Bookman Old Style" w:cstheme="minorHAnsi"/>
          <w:b/>
          <w:sz w:val="24"/>
          <w:szCs w:val="24"/>
          <w:lang w:val="en-US"/>
        </w:rPr>
        <w:t xml:space="preserve"> </w:t>
      </w:r>
      <w:r>
        <w:rPr>
          <w:rFonts w:ascii="Bookman Old Style" w:hAnsi="Bookman Old Style" w:cstheme="minorHAnsi"/>
          <w:b/>
          <w:sz w:val="24"/>
          <w:szCs w:val="24"/>
        </w:rPr>
        <w:t>( Harmony Harvest</w:t>
      </w:r>
      <w:r>
        <w:rPr>
          <w:rFonts w:hint="default" w:ascii="Bookman Old Style" w:hAnsi="Bookman Old Style" w:cstheme="minorHAnsi"/>
          <w:b/>
          <w:sz w:val="24"/>
          <w:szCs w:val="24"/>
          <w:lang w:val="en-US"/>
        </w:rPr>
        <w:t xml:space="preserve">-2024 </w:t>
      </w:r>
      <w:r>
        <w:rPr>
          <w:rFonts w:ascii="Bookman Old Style" w:hAnsi="Bookman Old Style" w:cstheme="minorHAnsi"/>
          <w:b/>
          <w:sz w:val="24"/>
          <w:szCs w:val="24"/>
        </w:rPr>
        <w:t>, Stars and Cakes</w:t>
      </w:r>
      <w:r>
        <w:rPr>
          <w:rFonts w:hint="default" w:ascii="Bookman Old Style" w:hAnsi="Bookman Old Style" w:cstheme="minorHAnsi"/>
          <w:b/>
          <w:sz w:val="24"/>
          <w:szCs w:val="24"/>
          <w:lang w:val="en-US"/>
        </w:rPr>
        <w:t>-2022</w:t>
      </w:r>
      <w:r>
        <w:rPr>
          <w:rFonts w:ascii="Bookman Old Style" w:hAnsi="Bookman Old Style" w:cstheme="minorHAnsi"/>
          <w:b/>
          <w:bCs/>
          <w:sz w:val="24"/>
          <w:szCs w:val="24"/>
        </w:rPr>
        <w:t>)</w:t>
      </w:r>
      <w:r>
        <w:rPr>
          <w:rFonts w:ascii="Bookman Old Style" w:hAnsi="Bookman Old Style" w:cstheme="minorHAnsi"/>
          <w:sz w:val="24"/>
          <w:szCs w:val="24"/>
        </w:rPr>
        <w:t xml:space="preserve"> and </w:t>
      </w:r>
      <w:r>
        <w:rPr>
          <w:rFonts w:ascii="Bookman Old Style" w:hAnsi="Bookman Old Style" w:cstheme="minorHAnsi"/>
          <w:b/>
          <w:bCs/>
          <w:sz w:val="24"/>
          <w:szCs w:val="24"/>
        </w:rPr>
        <w:t>awareness programmes (Anti drug Campaign</w:t>
      </w:r>
      <w:r>
        <w:rPr>
          <w:rFonts w:hint="default" w:ascii="Bookman Old Style" w:hAnsi="Bookman Old Style" w:cstheme="minorHAnsi"/>
          <w:b/>
          <w:bCs/>
          <w:sz w:val="24"/>
          <w:szCs w:val="24"/>
          <w:lang w:val="en-US"/>
        </w:rPr>
        <w:t>-2022</w:t>
      </w:r>
      <w:r>
        <w:rPr>
          <w:rFonts w:ascii="Bookman Old Style" w:hAnsi="Bookman Old Style" w:cstheme="minorHAnsi"/>
          <w:b/>
          <w:bCs/>
          <w:sz w:val="24"/>
          <w:szCs w:val="24"/>
        </w:rPr>
        <w:t>, Oorjakiran shortfilm</w:t>
      </w:r>
      <w:r>
        <w:rPr>
          <w:rFonts w:hint="default" w:ascii="Bookman Old Style" w:hAnsi="Bookman Old Style" w:cstheme="minorHAnsi"/>
          <w:b/>
          <w:bCs/>
          <w:sz w:val="24"/>
          <w:szCs w:val="24"/>
          <w:lang w:val="en-US"/>
        </w:rPr>
        <w:t>-2022)</w:t>
      </w:r>
      <w:r>
        <w:rPr>
          <w:rFonts w:ascii="Bookman Old Style" w:hAnsi="Bookman Old Style" w:cstheme="minorHAnsi"/>
          <w:sz w:val="24"/>
          <w:szCs w:val="24"/>
        </w:rPr>
        <w:t xml:space="preserve">  where students can explore their creative side by drawing or painting plants and flowers.</w:t>
      </w:r>
    </w:p>
    <w:p w14:paraId="04EFAC44">
      <w:pPr>
        <w:spacing w:line="360" w:lineRule="auto"/>
        <w:ind w:firstLine="720"/>
        <w:jc w:val="both"/>
        <w:rPr>
          <w:rFonts w:hint="default" w:ascii="Bookman Old Style" w:hAnsi="Bookman Old Style"/>
          <w:sz w:val="24"/>
          <w:szCs w:val="24"/>
        </w:rPr>
      </w:pPr>
      <w:r>
        <w:rPr>
          <w:rFonts w:hint="default" w:ascii="Bookman Old Style" w:hAnsi="Bookman Old Style"/>
          <w:b/>
          <w:bCs/>
          <w:sz w:val="24"/>
          <w:szCs w:val="24"/>
        </w:rPr>
        <w:t>Field visits</w:t>
      </w:r>
      <w:r>
        <w:rPr>
          <w:rFonts w:hint="default" w:ascii="Bookman Old Style" w:hAnsi="Bookman Old Style"/>
          <w:sz w:val="24"/>
          <w:szCs w:val="24"/>
        </w:rPr>
        <w:t xml:space="preserve"> are a cornerstone of the Botany Club’s activities, providing students with invaluable hands-on learning experiences. The club organizes regular trips to botanical gardens, nature reserves, and research institutions. During field visits, students engage in activities such as plant identification, ecological surveys, and conservation projects. </w:t>
      </w:r>
      <w:r>
        <w:rPr>
          <w:rFonts w:hint="default" w:ascii="Bookman Old Style" w:hAnsi="Bookman Old Style"/>
          <w:b/>
          <w:bCs/>
          <w:sz w:val="24"/>
          <w:szCs w:val="24"/>
        </w:rPr>
        <w:t>The club also collaborates with local environmental organizations like</w:t>
      </w:r>
      <w:r>
        <w:rPr>
          <w:rFonts w:hint="default" w:ascii="Bookman Old Style" w:hAnsi="Bookman Old Style"/>
          <w:sz w:val="24"/>
          <w:szCs w:val="24"/>
        </w:rPr>
        <w:t xml:space="preserve"> </w:t>
      </w:r>
      <w:r>
        <w:rPr>
          <w:rFonts w:hint="default" w:ascii="Bookman Old Style" w:hAnsi="Bookman Old Style"/>
          <w:b/>
          <w:bCs/>
          <w:sz w:val="24"/>
          <w:szCs w:val="24"/>
        </w:rPr>
        <w:t xml:space="preserve">Kunhimangalam Mangakkoottayma and Jaivabhoomi Organic Farmers Association </w:t>
      </w:r>
      <w:r>
        <w:rPr>
          <w:rFonts w:hint="default" w:ascii="Bookman Old Style" w:hAnsi="Bookman Old Style"/>
          <w:sz w:val="24"/>
          <w:szCs w:val="24"/>
        </w:rPr>
        <w:t xml:space="preserve">to participate in community-based conservation efforts, such as tree planting and </w:t>
      </w:r>
      <w:r>
        <w:rPr>
          <w:rFonts w:hint="default" w:ascii="Bookman Old Style" w:hAnsi="Bookman Old Style"/>
          <w:b/>
          <w:bCs/>
          <w:sz w:val="24"/>
          <w:szCs w:val="24"/>
        </w:rPr>
        <w:t>habitat restoration projects.</w:t>
      </w:r>
      <w:r>
        <w:rPr>
          <w:rFonts w:hint="default" w:ascii="Bookman Old Style" w:hAnsi="Bookman Old Style"/>
          <w:b/>
          <w:bCs/>
          <w:sz w:val="24"/>
          <w:szCs w:val="24"/>
          <w:lang w:val="en-US"/>
        </w:rPr>
        <w:t xml:space="preserve"> </w:t>
      </w:r>
      <w:r>
        <w:rPr>
          <w:rFonts w:hint="default" w:ascii="Bookman Old Style" w:hAnsi="Bookman Old Style"/>
          <w:b/>
          <w:bCs/>
          <w:sz w:val="24"/>
          <w:szCs w:val="24"/>
        </w:rPr>
        <w:t>(Mangrove ecosystem</w:t>
      </w:r>
      <w:r>
        <w:rPr>
          <w:rFonts w:hint="default" w:ascii="Bookman Old Style" w:hAnsi="Bookman Old Style"/>
          <w:b/>
          <w:bCs/>
          <w:sz w:val="24"/>
          <w:szCs w:val="24"/>
          <w:lang w:val="en-US"/>
        </w:rPr>
        <w:t xml:space="preserve"> restoration and awareness  - 2023 &amp; 24</w:t>
      </w:r>
      <w:r>
        <w:rPr>
          <w:rFonts w:hint="default" w:ascii="Bookman Old Style" w:hAnsi="Bookman Old Style"/>
          <w:b/>
          <w:bCs/>
          <w:sz w:val="24"/>
          <w:szCs w:val="24"/>
        </w:rPr>
        <w:t xml:space="preserve"> )</w:t>
      </w:r>
    </w:p>
    <w:p w14:paraId="5E1E39F2">
      <w:pPr>
        <w:spacing w:line="360" w:lineRule="auto"/>
        <w:ind w:firstLine="720"/>
        <w:jc w:val="both"/>
        <w:rPr>
          <w:rFonts w:hint="default" w:ascii="Bookman Old Style" w:hAnsi="Bookman Old Style"/>
          <w:sz w:val="24"/>
          <w:szCs w:val="24"/>
        </w:rPr>
      </w:pPr>
      <w:r>
        <w:rPr>
          <w:rFonts w:hint="default" w:ascii="Bookman Old Style" w:hAnsi="Bookman Old Style"/>
          <w:sz w:val="24"/>
          <w:szCs w:val="24"/>
        </w:rPr>
        <w:t xml:space="preserve">The Botany Club is known for its vibrant and inclusive celebration of </w:t>
      </w:r>
      <w:r>
        <w:rPr>
          <w:rFonts w:hint="default" w:ascii="Bookman Old Style" w:hAnsi="Bookman Old Style"/>
          <w:b/>
          <w:bCs/>
          <w:sz w:val="24"/>
          <w:szCs w:val="24"/>
        </w:rPr>
        <w:t>various festivals, welcome parties (Blossom Blast</w:t>
      </w:r>
      <w:r>
        <w:rPr>
          <w:rFonts w:hint="default" w:ascii="Bookman Old Style" w:hAnsi="Bookman Old Style"/>
          <w:b/>
          <w:bCs/>
          <w:sz w:val="24"/>
          <w:szCs w:val="24"/>
          <w:lang w:val="en-US"/>
        </w:rPr>
        <w:t>-2023</w:t>
      </w:r>
      <w:r>
        <w:rPr>
          <w:rFonts w:hint="default" w:ascii="Bookman Old Style" w:hAnsi="Bookman Old Style"/>
          <w:b/>
          <w:bCs/>
          <w:sz w:val="24"/>
          <w:szCs w:val="24"/>
        </w:rPr>
        <w:t>) and farewell functions (Abscission</w:t>
      </w:r>
      <w:r>
        <w:rPr>
          <w:rFonts w:hint="default" w:ascii="Bookman Old Style" w:hAnsi="Bookman Old Style"/>
          <w:b/>
          <w:bCs/>
          <w:sz w:val="24"/>
          <w:szCs w:val="24"/>
          <w:lang w:val="en-US"/>
        </w:rPr>
        <w:t xml:space="preserve"> - 2023</w:t>
      </w:r>
      <w:r>
        <w:rPr>
          <w:rFonts w:hint="default" w:ascii="Bookman Old Style" w:hAnsi="Bookman Old Style"/>
          <w:b/>
          <w:bCs/>
          <w:sz w:val="24"/>
          <w:szCs w:val="24"/>
        </w:rPr>
        <w:t>)</w:t>
      </w:r>
      <w:r>
        <w:rPr>
          <w:rFonts w:hint="default" w:ascii="Bookman Old Style" w:hAnsi="Bookman Old Style"/>
          <w:sz w:val="24"/>
          <w:szCs w:val="24"/>
        </w:rPr>
        <w:t>. Botany club celebrates Onam, Christmas, and Holi which bring together students from diverse backgrounds to share in the joy and cultural richness of these events. Welcome parties of the new batches are organised under the activities of Botany Club with ice-Breaker Games, Introduction Sessions and talent shows by the first year students.  Farewell functions are bittersweet events that honor graduating members and celebrate their contributions to the club. These functions are filled with nostalgia, gratitude, and best wishes for the future.</w:t>
      </w:r>
    </w:p>
    <w:p w14:paraId="40B99B7B">
      <w:pPr>
        <w:spacing w:line="360" w:lineRule="auto"/>
        <w:ind w:firstLine="720"/>
        <w:jc w:val="both"/>
        <w:rPr>
          <w:rFonts w:hint="default" w:ascii="Bookman Old Style" w:hAnsi="Bookman Old Style"/>
          <w:sz w:val="24"/>
          <w:szCs w:val="24"/>
        </w:rPr>
      </w:pPr>
    </w:p>
    <w:p w14:paraId="675F3D53">
      <w:pPr>
        <w:spacing w:line="360" w:lineRule="auto"/>
        <w:ind w:firstLine="720"/>
        <w:jc w:val="both"/>
        <w:rPr>
          <w:rFonts w:hint="default" w:ascii="Bookman Old Style" w:hAnsi="Bookman Old Style"/>
          <w:sz w:val="24"/>
          <w:szCs w:val="24"/>
        </w:rPr>
      </w:pPr>
      <w:r>
        <w:rPr>
          <w:rFonts w:hint="default" w:ascii="Bookman Old Style" w:hAnsi="Bookman Old Style"/>
          <w:sz w:val="24"/>
          <w:szCs w:val="24"/>
          <w:lang w:val="en-US"/>
        </w:rPr>
        <w:drawing>
          <wp:inline distT="0" distB="0" distL="114300" distR="114300">
            <wp:extent cx="1152525" cy="1593215"/>
            <wp:effectExtent l="0" t="0" r="9525" b="6985"/>
            <wp:docPr id="1" name="Picture 1" descr="WhatsApp Image 2024-08-07 at 01.28.30_46f751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4-08-07 at 01.28.30_46f751f7"/>
                    <pic:cNvPicPr>
                      <a:picLocks noChangeAspect="1"/>
                    </pic:cNvPicPr>
                  </pic:nvPicPr>
                  <pic:blipFill>
                    <a:blip r:embed="rId6"/>
                    <a:stretch>
                      <a:fillRect/>
                    </a:stretch>
                  </pic:blipFill>
                  <pic:spPr>
                    <a:xfrm>
                      <a:off x="0" y="0"/>
                      <a:ext cx="1152525" cy="1593215"/>
                    </a:xfrm>
                    <a:prstGeom prst="rect">
                      <a:avLst/>
                    </a:prstGeom>
                  </pic:spPr>
                </pic:pic>
              </a:graphicData>
            </a:graphic>
          </wp:inline>
        </w:drawing>
      </w:r>
    </w:p>
    <w:p w14:paraId="175E2A06">
      <w:pPr>
        <w:spacing w:line="360" w:lineRule="auto"/>
        <w:ind w:firstLine="720"/>
        <w:jc w:val="both"/>
        <w:rPr>
          <w:rFonts w:hint="default" w:ascii="Bookman Old Style" w:hAnsi="Bookman Old Style"/>
          <w:b/>
          <w:bCs/>
          <w:sz w:val="24"/>
          <w:szCs w:val="24"/>
        </w:rPr>
      </w:pPr>
      <w:r>
        <w:rPr>
          <w:rFonts w:hint="default" w:ascii="Bookman Old Style" w:hAnsi="Bookman Old Style"/>
          <w:b/>
          <w:bCs/>
          <w:sz w:val="24"/>
          <w:szCs w:val="24"/>
        </w:rPr>
        <w:t>Teacher in Charge: Ms Seema Mundachali</w:t>
      </w:r>
    </w:p>
    <w:p w14:paraId="3A866C16">
      <w:pPr>
        <w:spacing w:line="360" w:lineRule="auto"/>
        <w:ind w:firstLine="720"/>
        <w:jc w:val="both"/>
        <w:rPr>
          <w:rFonts w:hint="default" w:ascii="Bookman Old Style" w:hAnsi="Bookman Old Style"/>
          <w:b/>
          <w:bCs/>
          <w:sz w:val="24"/>
          <w:szCs w:val="24"/>
          <w:lang w:val="en-US"/>
        </w:rPr>
      </w:pPr>
      <w:r>
        <w:rPr>
          <w:rFonts w:hint="default" w:ascii="Bookman Old Style" w:hAnsi="Bookman Old Style"/>
          <w:b/>
          <w:bCs/>
          <w:sz w:val="24"/>
          <w:szCs w:val="24"/>
          <w:lang w:val="en-US"/>
        </w:rPr>
        <w:drawing>
          <wp:inline distT="0" distB="0" distL="114300" distR="114300">
            <wp:extent cx="1358265" cy="1167130"/>
            <wp:effectExtent l="0" t="0" r="13335" b="13970"/>
            <wp:docPr id="2" name="Picture 2" descr="WhatsApp Image 2024-08-06 at 15.53.56_d1822b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4-08-06 at 15.53.56_d1822b1b"/>
                    <pic:cNvPicPr>
                      <a:picLocks noChangeAspect="1"/>
                    </pic:cNvPicPr>
                  </pic:nvPicPr>
                  <pic:blipFill>
                    <a:blip r:embed="rId7"/>
                    <a:stretch>
                      <a:fillRect/>
                    </a:stretch>
                  </pic:blipFill>
                  <pic:spPr>
                    <a:xfrm>
                      <a:off x="0" y="0"/>
                      <a:ext cx="1358265" cy="1167130"/>
                    </a:xfrm>
                    <a:prstGeom prst="rect">
                      <a:avLst/>
                    </a:prstGeom>
                  </pic:spPr>
                </pic:pic>
              </a:graphicData>
            </a:graphic>
          </wp:inline>
        </w:drawing>
      </w:r>
    </w:p>
    <w:p w14:paraId="469A4B9A">
      <w:pPr>
        <w:spacing w:line="360" w:lineRule="auto"/>
        <w:ind w:firstLine="720"/>
        <w:jc w:val="both"/>
        <w:rPr>
          <w:rFonts w:hint="default" w:ascii="Bookman Old Style" w:hAnsi="Bookman Old Style"/>
          <w:b/>
          <w:bCs/>
          <w:sz w:val="24"/>
          <w:szCs w:val="24"/>
          <w:lang w:val="en-US"/>
        </w:rPr>
      </w:pPr>
      <w:r>
        <w:rPr>
          <w:rFonts w:hint="default" w:ascii="Bookman Old Style" w:hAnsi="Bookman Old Style"/>
          <w:b/>
          <w:bCs/>
          <w:sz w:val="24"/>
          <w:szCs w:val="24"/>
        </w:rPr>
        <w:t>Student in Charge: Ms Gayathri Santh</w:t>
      </w:r>
      <w:r>
        <w:rPr>
          <w:rFonts w:hint="default" w:ascii="Bookman Old Style" w:hAnsi="Bookman Old Style"/>
          <w:b/>
          <w:bCs/>
          <w:sz w:val="24"/>
          <w:szCs w:val="24"/>
          <w:lang w:val="en-US"/>
        </w:rPr>
        <w:t>osh</w:t>
      </w:r>
    </w:p>
    <w:p w14:paraId="5865BA4E">
      <w:pPr>
        <w:spacing w:line="360" w:lineRule="auto"/>
        <w:ind w:firstLine="720"/>
        <w:jc w:val="both"/>
        <w:rPr>
          <w:rFonts w:hint="default" w:ascii="Bookman Old Style" w:hAnsi="Bookman Old Style"/>
          <w:b/>
          <w:bCs/>
          <w:sz w:val="24"/>
          <w:szCs w:val="24"/>
        </w:rPr>
      </w:pPr>
    </w:p>
    <w:p w14:paraId="2951A3BD">
      <w:pPr>
        <w:spacing w:line="360" w:lineRule="auto"/>
        <w:ind w:firstLine="720"/>
        <w:jc w:val="both"/>
        <w:rPr>
          <w:rFonts w:hint="default" w:ascii="Bookman Old Style" w:hAnsi="Bookman Old Style"/>
          <w:b/>
          <w:bCs/>
          <w:sz w:val="24"/>
          <w:szCs w:val="24"/>
          <w:lang w:val="en-US"/>
        </w:rPr>
      </w:pPr>
    </w:p>
    <w:p w14:paraId="20D55B58">
      <w:pPr>
        <w:spacing w:line="360" w:lineRule="auto"/>
        <w:ind w:firstLine="720"/>
        <w:jc w:val="both"/>
        <w:rPr>
          <w:rFonts w:hint="default" w:ascii="Bookman Old Style" w:hAnsi="Bookman Old Style"/>
          <w:b/>
          <w:bCs/>
          <w:sz w:val="24"/>
          <w:szCs w:val="24"/>
          <w:lang w:val="en-US"/>
        </w:rPr>
      </w:pPr>
      <w:r>
        <w:rPr>
          <w:rFonts w:hint="default" w:ascii="Bookman Old Style" w:hAnsi="Bookman Old Style" w:cstheme="minorHAnsi"/>
          <w:b/>
          <w:bCs/>
          <w:sz w:val="24"/>
          <w:szCs w:val="24"/>
          <w:lang w:val="en-US"/>
        </w:rPr>
        <w:t>Gardening and field visits:</w:t>
      </w:r>
    </w:p>
    <w:p w14:paraId="54F92263">
      <w:pPr>
        <w:spacing w:line="360" w:lineRule="auto"/>
        <w:ind w:firstLine="720"/>
        <w:jc w:val="both"/>
        <w:rPr>
          <w:rFonts w:hint="default" w:ascii="Bookman Old Style" w:hAnsi="Bookman Old Style"/>
          <w:b/>
          <w:bCs/>
          <w:sz w:val="24"/>
          <w:szCs w:val="24"/>
          <w:lang w:val="en-US"/>
        </w:rPr>
      </w:pPr>
      <w:r>
        <w:rPr>
          <w:rFonts w:hint="default" w:ascii="Bookman Old Style" w:hAnsi="Bookman Old Style"/>
          <w:b/>
          <w:bCs/>
          <w:sz w:val="24"/>
          <w:szCs w:val="24"/>
          <w:lang w:val="en-US"/>
        </w:rPr>
        <w:drawing>
          <wp:inline distT="0" distB="0" distL="114300" distR="114300">
            <wp:extent cx="3466465" cy="4573905"/>
            <wp:effectExtent l="0" t="0" r="635" b="17145"/>
            <wp:docPr id="3" name="Picture 3" descr="WhatsApp Image 2024-08-09 at 18.48.06_50052e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4-08-09 at 18.48.06_50052e3d"/>
                    <pic:cNvPicPr>
                      <a:picLocks noChangeAspect="1"/>
                    </pic:cNvPicPr>
                  </pic:nvPicPr>
                  <pic:blipFill>
                    <a:blip r:embed="rId8"/>
                    <a:stretch>
                      <a:fillRect/>
                    </a:stretch>
                  </pic:blipFill>
                  <pic:spPr>
                    <a:xfrm>
                      <a:off x="0" y="0"/>
                      <a:ext cx="3466465" cy="4573905"/>
                    </a:xfrm>
                    <a:prstGeom prst="rect">
                      <a:avLst/>
                    </a:prstGeom>
                  </pic:spPr>
                </pic:pic>
              </a:graphicData>
            </a:graphic>
          </wp:inline>
        </w:drawing>
      </w:r>
    </w:p>
    <w:p w14:paraId="03AF5639">
      <w:pPr>
        <w:spacing w:line="360" w:lineRule="auto"/>
        <w:ind w:firstLine="720"/>
        <w:jc w:val="both"/>
        <w:rPr>
          <w:rFonts w:hint="default" w:ascii="Bookman Old Style" w:hAnsi="Bookman Old Style"/>
          <w:b/>
          <w:bCs/>
          <w:sz w:val="24"/>
          <w:szCs w:val="24"/>
          <w:lang w:val="en-US"/>
        </w:rPr>
      </w:pPr>
      <w:r>
        <w:rPr>
          <w:rFonts w:hint="default" w:ascii="Bookman Old Style" w:hAnsi="Bookman Old Style"/>
          <w:b/>
          <w:bCs/>
          <w:sz w:val="24"/>
          <w:szCs w:val="24"/>
          <w:lang w:val="en-US"/>
        </w:rPr>
        <w:t>Festival celebration:</w:t>
      </w:r>
    </w:p>
    <w:p w14:paraId="3AF2483E">
      <w:pPr>
        <w:spacing w:line="360" w:lineRule="auto"/>
        <w:ind w:firstLine="720"/>
        <w:jc w:val="both"/>
        <w:rPr>
          <w:rFonts w:hint="default" w:ascii="Bookman Old Style" w:hAnsi="Bookman Old Style"/>
          <w:b/>
          <w:bCs/>
          <w:sz w:val="24"/>
          <w:szCs w:val="24"/>
          <w:lang w:val="en-US"/>
        </w:rPr>
      </w:pPr>
      <w:r>
        <w:rPr>
          <w:rFonts w:hint="default" w:ascii="Bookman Old Style" w:hAnsi="Bookman Old Style"/>
          <w:b/>
          <w:bCs/>
          <w:sz w:val="24"/>
          <w:szCs w:val="24"/>
          <w:lang w:val="en-US"/>
        </w:rPr>
        <w:drawing>
          <wp:inline distT="0" distB="0" distL="114300" distR="114300">
            <wp:extent cx="4003040" cy="3276600"/>
            <wp:effectExtent l="0" t="0" r="16510" b="0"/>
            <wp:docPr id="4" name="Picture 4" descr="WhatsApp Image 2024-08-09 at 18.55.08_fa11b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hatsApp Image 2024-08-09 at 18.55.08_fa11b631"/>
                    <pic:cNvPicPr>
                      <a:picLocks noChangeAspect="1"/>
                    </pic:cNvPicPr>
                  </pic:nvPicPr>
                  <pic:blipFill>
                    <a:blip r:embed="rId9"/>
                    <a:stretch>
                      <a:fillRect/>
                    </a:stretch>
                  </pic:blipFill>
                  <pic:spPr>
                    <a:xfrm>
                      <a:off x="0" y="0"/>
                      <a:ext cx="4003040" cy="3276600"/>
                    </a:xfrm>
                    <a:prstGeom prst="rect">
                      <a:avLst/>
                    </a:prstGeom>
                  </pic:spPr>
                </pic:pic>
              </a:graphicData>
            </a:graphic>
          </wp:inline>
        </w:drawing>
      </w:r>
    </w:p>
    <w:p w14:paraId="7C11A27E">
      <w:pPr>
        <w:spacing w:line="360" w:lineRule="auto"/>
        <w:ind w:firstLine="720"/>
        <w:jc w:val="both"/>
        <w:rPr>
          <w:rFonts w:hint="default" w:ascii="Bookman Old Style" w:hAnsi="Bookman Old Style"/>
          <w:b/>
          <w:bCs/>
          <w:sz w:val="24"/>
          <w:szCs w:val="24"/>
          <w:lang w:val="en-US"/>
        </w:rPr>
      </w:pPr>
      <w:r>
        <w:rPr>
          <w:rFonts w:hint="default" w:ascii="Bookman Old Style" w:hAnsi="Bookman Old Style"/>
          <w:b/>
          <w:bCs/>
          <w:sz w:val="24"/>
          <w:szCs w:val="24"/>
          <w:lang w:val="en-US"/>
        </w:rPr>
        <w:t>Exhibitions and farewells:</w:t>
      </w:r>
      <w:bookmarkStart w:id="0" w:name="_GoBack"/>
      <w:bookmarkEnd w:id="0"/>
    </w:p>
    <w:p w14:paraId="5834C368">
      <w:pPr>
        <w:spacing w:line="360" w:lineRule="auto"/>
        <w:ind w:firstLine="720"/>
        <w:jc w:val="both"/>
        <w:rPr>
          <w:rFonts w:hint="default" w:ascii="Bookman Old Style" w:hAnsi="Bookman Old Style"/>
          <w:b/>
          <w:bCs/>
          <w:sz w:val="24"/>
          <w:szCs w:val="24"/>
          <w:lang w:val="en-US"/>
        </w:rPr>
      </w:pPr>
      <w:r>
        <w:rPr>
          <w:rFonts w:hint="default" w:ascii="Bookman Old Style" w:hAnsi="Bookman Old Style"/>
          <w:b/>
          <w:bCs/>
          <w:sz w:val="24"/>
          <w:szCs w:val="24"/>
          <w:lang w:val="en-US"/>
        </w:rPr>
        <w:drawing>
          <wp:inline distT="0" distB="0" distL="114300" distR="114300">
            <wp:extent cx="3148330" cy="3853180"/>
            <wp:effectExtent l="0" t="0" r="13970" b="13970"/>
            <wp:docPr id="6" name="Picture 6" descr="WhatsApp Image 2024-08-09 at 19.11.11_cb615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hatsApp Image 2024-08-09 at 19.11.11_cb615556"/>
                    <pic:cNvPicPr>
                      <a:picLocks noChangeAspect="1"/>
                    </pic:cNvPicPr>
                  </pic:nvPicPr>
                  <pic:blipFill>
                    <a:blip r:embed="rId10"/>
                    <a:stretch>
                      <a:fillRect/>
                    </a:stretch>
                  </pic:blipFill>
                  <pic:spPr>
                    <a:xfrm>
                      <a:off x="0" y="0"/>
                      <a:ext cx="3148330" cy="3853180"/>
                    </a:xfrm>
                    <a:prstGeom prst="rect">
                      <a:avLst/>
                    </a:prstGeom>
                  </pic:spPr>
                </pic:pic>
              </a:graphicData>
            </a:graphic>
          </wp:inline>
        </w:drawing>
      </w:r>
    </w:p>
    <w:p w14:paraId="07A006D7">
      <w:pPr>
        <w:spacing w:line="360" w:lineRule="auto"/>
        <w:ind w:firstLine="720"/>
        <w:jc w:val="both"/>
        <w:rPr>
          <w:rFonts w:hint="default" w:ascii="Bookman Old Style" w:hAnsi="Bookman Old Style"/>
          <w:b/>
          <w:bCs/>
          <w:sz w:val="24"/>
          <w:szCs w:val="24"/>
          <w:lang w:val="en-US"/>
        </w:rPr>
      </w:pPr>
    </w:p>
    <w:p w14:paraId="351F68FB">
      <w:pPr>
        <w:spacing w:line="360" w:lineRule="auto"/>
        <w:ind w:firstLine="720"/>
        <w:jc w:val="both"/>
        <w:rPr>
          <w:rFonts w:hint="default" w:ascii="Bookman Old Style" w:hAnsi="Bookman Old Style"/>
          <w:b/>
          <w:bCs/>
          <w:sz w:val="24"/>
          <w:szCs w:val="24"/>
          <w:lang w:val="en-US"/>
        </w:rPr>
      </w:pPr>
    </w:p>
    <w:p w14:paraId="3C2BECDB">
      <w:pPr>
        <w:spacing w:line="360" w:lineRule="auto"/>
        <w:ind w:firstLine="720"/>
        <w:jc w:val="both"/>
        <w:rPr>
          <w:rFonts w:ascii="Bookman Old Style" w:hAnsi="Bookman Old Style" w:cstheme="minorHAnsi"/>
          <w:sz w:val="24"/>
          <w:szCs w:val="24"/>
        </w:rPr>
      </w:pPr>
    </w:p>
    <w:p w14:paraId="57F044DA"/>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467B91"/>
    <w:rsid w:val="00064C2A"/>
    <w:rsid w:val="004448FF"/>
    <w:rsid w:val="00467B91"/>
    <w:rsid w:val="005F3875"/>
    <w:rsid w:val="006737F9"/>
    <w:rsid w:val="00963C8C"/>
    <w:rsid w:val="00980A5A"/>
    <w:rsid w:val="00A819D6"/>
    <w:rsid w:val="00D00476"/>
    <w:rsid w:val="00E46C10"/>
    <w:rsid w:val="00FC4AB7"/>
    <w:rsid w:val="00FE6A2B"/>
    <w:rsid w:val="30E65DAC"/>
    <w:rsid w:val="32B97B06"/>
    <w:rsid w:val="68800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4"/>
    <w:basedOn w:val="1"/>
    <w:link w:val="8"/>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uiPriority w:val="99"/>
    <w:rPr>
      <w:color w:val="0000FF"/>
      <w:u w:val="single"/>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3"/>
    <w:qFormat/>
    <w:uiPriority w:val="22"/>
    <w:rPr>
      <w:b/>
      <w:bCs/>
    </w:rPr>
  </w:style>
  <w:style w:type="character" w:customStyle="1" w:styleId="8">
    <w:name w:val="Heading 4 Char"/>
    <w:basedOn w:val="3"/>
    <w:link w:val="2"/>
    <w:qFormat/>
    <w:uiPriority w:val="9"/>
    <w:rPr>
      <w:rFonts w:ascii="Times New Roman" w:hAnsi="Times New Roman" w:eastAsia="Times New Roman" w:cs="Times New Roman"/>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403</Words>
  <Characters>2300</Characters>
  <Lines>19</Lines>
  <Paragraphs>5</Paragraphs>
  <TotalTime>32</TotalTime>
  <ScaleCrop>false</ScaleCrop>
  <LinksUpToDate>false</LinksUpToDate>
  <CharactersWithSpaces>2698</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2024-08-06T15:15:00Z</dcterms:created>
  <dc:creator>hp</dc:creator>
  <cp:lastModifiedBy>google1592121479</cp:lastModifiedBy>
  <dcterms:modified xsi:type="dcterms:W3CDTF">2024-08-09T13:43:31Z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15822D5495134384B9B535AEC9532C7E_12</vt:lpwstr>
  </property>
</Properties>
</file>